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C" w:rsidRDefault="00506BEC">
      <w:r>
        <w:rPr>
          <w:rFonts w:hint="eastAsia"/>
        </w:rPr>
        <w:t>201</w:t>
      </w:r>
      <w:r w:rsidR="006C2103">
        <w:rPr>
          <w:rFonts w:hint="eastAsia"/>
        </w:rPr>
        <w:t>8</w:t>
      </w:r>
      <w:r>
        <w:rPr>
          <w:rFonts w:hint="eastAsia"/>
        </w:rPr>
        <w:t>年　放射線化学若手の</w:t>
      </w:r>
      <w:r w:rsidR="008959FE">
        <w:rPr>
          <w:rFonts w:hint="eastAsia"/>
        </w:rPr>
        <w:t>会　スケジ</w:t>
      </w:r>
      <w:bookmarkStart w:id="0" w:name="_GoBack"/>
      <w:bookmarkEnd w:id="0"/>
      <w:r w:rsidR="008959FE">
        <w:rPr>
          <w:rFonts w:hint="eastAsia"/>
        </w:rPr>
        <w:t>ュール</w:t>
      </w:r>
    </w:p>
    <w:p w:rsidR="00E8198C" w:rsidRDefault="00DA281C">
      <w:r>
        <w:rPr>
          <w:rFonts w:hint="eastAsia"/>
        </w:rPr>
        <w:t>(</w:t>
      </w:r>
      <w:r>
        <w:rPr>
          <w:rFonts w:hint="eastAsia"/>
        </w:rPr>
        <w:t>予定は変更になる恐れがあるのでご了承ください</w:t>
      </w:r>
      <w:r>
        <w:rPr>
          <w:rFonts w:hint="eastAsia"/>
        </w:rPr>
        <w:t>)</w:t>
      </w:r>
    </w:p>
    <w:p w:rsidR="008959FE" w:rsidRDefault="008959FE"/>
    <w:tbl>
      <w:tblPr>
        <w:tblStyle w:val="2"/>
        <w:tblW w:w="0" w:type="auto"/>
        <w:tblLook w:val="0480" w:firstRow="0" w:lastRow="0" w:firstColumn="1" w:lastColumn="0" w:noHBand="0" w:noVBand="1"/>
      </w:tblPr>
      <w:tblGrid>
        <w:gridCol w:w="841"/>
        <w:gridCol w:w="5245"/>
        <w:gridCol w:w="2398"/>
      </w:tblGrid>
      <w:tr w:rsidR="00DE3D4C" w:rsidTr="00A1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  <w:shd w:val="clear" w:color="auto" w:fill="B6DDE8" w:themeFill="accent5" w:themeFillTint="66"/>
          </w:tcPr>
          <w:p w:rsidR="00DE3D4C" w:rsidRDefault="00DE3D4C" w:rsidP="00DE3D4C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Default="00DE3D4C" w:rsidP="008959FE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Pr="00941B31" w:rsidRDefault="00DE3D4C" w:rsidP="00602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1B31">
              <w:rPr>
                <w:rFonts w:hint="eastAsia"/>
                <w:b/>
              </w:rPr>
              <w:t>プログラム</w:t>
            </w:r>
          </w:p>
        </w:tc>
        <w:tc>
          <w:tcPr>
            <w:tcW w:w="239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E3D4C" w:rsidRPr="00941B31" w:rsidRDefault="00DE3D4C" w:rsidP="00602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</w:tc>
      </w:tr>
      <w:tr w:rsidR="00F84EA4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AD6820" w:rsidRDefault="00F84EA4" w:rsidP="008959FE">
            <w:pPr>
              <w:jc w:val="center"/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C1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受付</w:t>
            </w:r>
          </w:p>
        </w:tc>
        <w:tc>
          <w:tcPr>
            <w:tcW w:w="239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F84EA4" w:rsidRDefault="00F84EA4" w:rsidP="00F84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教室</w:t>
            </w:r>
          </w:p>
        </w:tc>
      </w:tr>
      <w:tr w:rsidR="00F84EA4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Default="00F84EA4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16:</w:t>
            </w:r>
            <w:r>
              <w:rPr>
                <w:b w:val="0"/>
              </w:rPr>
              <w:t>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47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開会のあいさつ</w:t>
            </w:r>
          </w:p>
        </w:tc>
        <w:tc>
          <w:tcPr>
            <w:tcW w:w="239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F84EA4" w:rsidRDefault="00F84EA4" w:rsidP="0047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17:30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C1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夕食</w:t>
            </w:r>
          </w:p>
        </w:tc>
        <w:tc>
          <w:tcPr>
            <w:tcW w:w="239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E3D4C" w:rsidRDefault="0032550A" w:rsidP="00C1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豆狸</w:t>
            </w: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DE3D4C" w:rsidRDefault="00DE3D4C" w:rsidP="008959FE">
            <w:pPr>
              <w:jc w:val="center"/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C10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チェックイン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DE3D4C" w:rsidP="00C10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福井アカデミアホテル</w:t>
            </w: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20:00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602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研究室紹介</w:t>
            </w:r>
            <w:r w:rsidR="003657D5">
              <w:rPr>
                <w:rFonts w:hint="eastAsia"/>
              </w:rPr>
              <w:t>／</w:t>
            </w:r>
            <w:r>
              <w:rPr>
                <w:rFonts w:hint="eastAsia"/>
              </w:rPr>
              <w:t>懇親会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DE3D4C" w:rsidP="00602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 w:rsidR="003657D5">
              <w:rPr>
                <w:rFonts w:hint="eastAsia"/>
              </w:rPr>
              <w:t>20</w:t>
            </w:r>
            <w:r w:rsidR="003657D5">
              <w:t>2</w:t>
            </w:r>
            <w:r>
              <w:rPr>
                <w:rFonts w:hint="eastAsia"/>
              </w:rPr>
              <w:t>教室</w:t>
            </w:r>
          </w:p>
        </w:tc>
      </w:tr>
      <w:tr w:rsidR="00DE3D4C" w:rsidTr="008C6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  <w:shd w:val="clear" w:color="auto" w:fill="C6D9F1" w:themeFill="text2" w:themeFillTint="33"/>
          </w:tcPr>
          <w:p w:rsidR="00DE3D4C" w:rsidRDefault="00DE3D4C" w:rsidP="00F50A17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D85768" w:rsidTr="00CB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85768" w:rsidRDefault="00D85768" w:rsidP="00CB14AA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85768" w:rsidRPr="00941B31" w:rsidRDefault="00D85768" w:rsidP="00CB1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1B31">
              <w:rPr>
                <w:rFonts w:hint="eastAsia"/>
                <w:b/>
              </w:rPr>
              <w:t>プログラム</w:t>
            </w:r>
          </w:p>
        </w:tc>
        <w:tc>
          <w:tcPr>
            <w:tcW w:w="239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85768" w:rsidRPr="00941B31" w:rsidRDefault="00D85768" w:rsidP="00CB1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08:00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F50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起床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朝食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32550A" w:rsidP="00F50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福井アカデミアホテル</w:t>
            </w: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10:00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E56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放射線化学に関するご講演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分程度）</w:t>
            </w:r>
          </w:p>
          <w:p w:rsidR="00DE3D4C" w:rsidRDefault="00DE3D4C" w:rsidP="00E56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QST </w:t>
            </w:r>
            <w:r>
              <w:rPr>
                <w:rFonts w:hint="eastAsia"/>
              </w:rPr>
              <w:t>高崎研究所　田口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光正　先生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32550A" w:rsidP="00E56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 w:rsidR="003657D5">
              <w:rPr>
                <w:rFonts w:hint="eastAsia"/>
              </w:rPr>
              <w:t>20</w:t>
            </w:r>
            <w:r w:rsidR="003657D5">
              <w:t>2</w:t>
            </w:r>
            <w:r>
              <w:rPr>
                <w:rFonts w:hint="eastAsia"/>
              </w:rPr>
              <w:t>教室</w:t>
            </w: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E566F2" w:rsidRDefault="00DE3D4C" w:rsidP="008959FE">
            <w:pPr>
              <w:jc w:val="center"/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E56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バス移動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DE3D4C" w:rsidP="00E56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EA4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941B31" w:rsidRDefault="00F84EA4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12:30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DE3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福井県立恐竜博物館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昼食</w:t>
            </w:r>
          </w:p>
        </w:tc>
        <w:tc>
          <w:tcPr>
            <w:tcW w:w="2398" w:type="dxa"/>
            <w:vMerge w:val="restart"/>
            <w:tcBorders>
              <w:left w:val="single" w:sz="4" w:space="0" w:color="4F81BD" w:themeColor="accent1"/>
            </w:tcBorders>
          </w:tcPr>
          <w:p w:rsidR="00F84EA4" w:rsidRDefault="00F84EA4" w:rsidP="00F84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福井県立恐竜博物館</w:t>
            </w:r>
          </w:p>
        </w:tc>
      </w:tr>
      <w:tr w:rsidR="00F84EA4" w:rsidRPr="00E725C0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941B31" w:rsidRDefault="00F84EA4" w:rsidP="008959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14:00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444B64" w:rsidP="00444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恐竜博物館</w:t>
            </w:r>
            <w:r>
              <w:rPr>
                <w:rFonts w:hint="eastAsia"/>
              </w:rPr>
              <w:t xml:space="preserve"> </w:t>
            </w:r>
            <w:r w:rsidR="00F84EA4">
              <w:rPr>
                <w:rFonts w:hint="eastAsia"/>
              </w:rPr>
              <w:t xml:space="preserve">特別講演会　</w:t>
            </w:r>
            <w:r w:rsidR="00F84EA4">
              <w:rPr>
                <w:rFonts w:hint="eastAsia"/>
              </w:rPr>
              <w:t>(</w:t>
            </w:r>
            <w:r w:rsidR="00F84EA4">
              <w:t>90</w:t>
            </w:r>
            <w:r w:rsidR="00F84EA4">
              <w:rPr>
                <w:rFonts w:hint="eastAsia"/>
              </w:rPr>
              <w:t>分</w:t>
            </w:r>
            <w:r w:rsidR="00F84EA4">
              <w:rPr>
                <w:rFonts w:hint="eastAsia"/>
              </w:rPr>
              <w:t>)</w:t>
            </w:r>
            <w:r w:rsidR="00F84EA4"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Merge/>
            <w:tcBorders>
              <w:left w:val="single" w:sz="4" w:space="0" w:color="4F81BD" w:themeColor="accent1"/>
            </w:tcBorders>
          </w:tcPr>
          <w:p w:rsidR="00F84EA4" w:rsidRDefault="00F84EA4" w:rsidP="00F50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E725C0" w:rsidRDefault="00DE3D4C" w:rsidP="00E725C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15:30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F50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バス移動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DE3D4C" w:rsidP="00F50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DE3D4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</w:t>
            </w:r>
            <w:r>
              <w:rPr>
                <w:b w:val="0"/>
              </w:rPr>
              <w:t>8</w:t>
            </w:r>
            <w:r>
              <w:rPr>
                <w:rFonts w:hint="eastAsia"/>
                <w:b w:val="0"/>
              </w:rPr>
              <w:t>:</w:t>
            </w:r>
            <w:r>
              <w:rPr>
                <w:b w:val="0"/>
              </w:rPr>
              <w:t>0</w:t>
            </w:r>
            <w:r>
              <w:rPr>
                <w:rFonts w:hint="eastAsia"/>
                <w:b w:val="0"/>
              </w:rPr>
              <w:t>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F50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夕食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3657D5" w:rsidP="00F50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豆狸</w:t>
            </w: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E566F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20:00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F50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ポスター発表</w:t>
            </w:r>
            <w:r w:rsidR="003657D5">
              <w:rPr>
                <w:rFonts w:hint="eastAsia"/>
              </w:rPr>
              <w:t>／懇親会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3657D5" w:rsidP="00F50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教室</w:t>
            </w:r>
          </w:p>
        </w:tc>
      </w:tr>
      <w:tr w:rsidR="00DE3D4C" w:rsidTr="00E4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  <w:shd w:val="clear" w:color="auto" w:fill="B6DDE8" w:themeFill="accent5" w:themeFillTint="66"/>
          </w:tcPr>
          <w:p w:rsidR="00DE3D4C" w:rsidRDefault="00DE3D4C" w:rsidP="008959F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D85768" w:rsidTr="00CB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85768" w:rsidRDefault="00D85768" w:rsidP="00CB14AA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85768" w:rsidRPr="00941B31" w:rsidRDefault="00D85768" w:rsidP="00CB1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1B31">
              <w:rPr>
                <w:rFonts w:hint="eastAsia"/>
                <w:b/>
              </w:rPr>
              <w:t>プログラム</w:t>
            </w:r>
          </w:p>
        </w:tc>
        <w:tc>
          <w:tcPr>
            <w:tcW w:w="239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85768" w:rsidRPr="00941B31" w:rsidRDefault="00D85768" w:rsidP="00CB1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</w:tc>
      </w:tr>
      <w:tr w:rsidR="00F84EA4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941B31" w:rsidRDefault="00F84EA4" w:rsidP="0075389A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rFonts w:hint="eastAsia"/>
                <w:b w:val="0"/>
              </w:rPr>
              <w:t>8:00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起床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朝食</w:t>
            </w:r>
          </w:p>
        </w:tc>
        <w:tc>
          <w:tcPr>
            <w:tcW w:w="2398" w:type="dxa"/>
            <w:vMerge w:val="restart"/>
            <w:tcBorders>
              <w:lef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福井アカデミアホテル</w:t>
            </w:r>
          </w:p>
        </w:tc>
      </w:tr>
      <w:tr w:rsidR="00F84EA4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Default="00F84EA4" w:rsidP="0075389A">
            <w:pPr>
              <w:jc w:val="center"/>
            </w:pP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チェックアウト</w:t>
            </w:r>
          </w:p>
        </w:tc>
        <w:tc>
          <w:tcPr>
            <w:tcW w:w="2398" w:type="dxa"/>
            <w:vMerge/>
            <w:tcBorders>
              <w:lef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57D5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0F107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10:00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Pr="00B321D8" w:rsidRDefault="00DE3D4C" w:rsidP="00D16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放射線化学に関するご講演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分程度）</w:t>
            </w:r>
          </w:p>
          <w:p w:rsidR="00DE3D4C" w:rsidRDefault="00DE3D4C" w:rsidP="00D16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福井大学　泉　佳伸　先生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3657D5" w:rsidP="00D16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教室</w:t>
            </w:r>
          </w:p>
        </w:tc>
      </w:tr>
      <w:tr w:rsidR="003657D5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DE3D4C" w:rsidRPr="00941B31" w:rsidRDefault="00DE3D4C" w:rsidP="000F107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12:00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DE3D4C" w:rsidRDefault="00DE3D4C" w:rsidP="0000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昼食</w:t>
            </w:r>
          </w:p>
        </w:tc>
        <w:tc>
          <w:tcPr>
            <w:tcW w:w="2398" w:type="dxa"/>
            <w:tcBorders>
              <w:left w:val="single" w:sz="4" w:space="0" w:color="4F81BD" w:themeColor="accent1"/>
            </w:tcBorders>
          </w:tcPr>
          <w:p w:rsidR="00DE3D4C" w:rsidRDefault="00DE3D4C" w:rsidP="00005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EA4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941B31" w:rsidRDefault="00F84EA4" w:rsidP="000F107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13:00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721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ポスター賞の発表</w:t>
            </w:r>
          </w:p>
        </w:tc>
        <w:tc>
          <w:tcPr>
            <w:tcW w:w="2398" w:type="dxa"/>
            <w:vMerge w:val="restart"/>
            <w:tcBorders>
              <w:left w:val="single" w:sz="4" w:space="0" w:color="4F81BD" w:themeColor="accent1"/>
            </w:tcBorders>
          </w:tcPr>
          <w:p w:rsidR="00F84EA4" w:rsidRDefault="00F84EA4" w:rsidP="00721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教室</w:t>
            </w:r>
          </w:p>
        </w:tc>
      </w:tr>
      <w:tr w:rsidR="00F84EA4" w:rsidTr="00D8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Default="00F84EA4" w:rsidP="000F1078">
            <w:pPr>
              <w:jc w:val="center"/>
              <w:rPr>
                <w:b w:val="0"/>
              </w:rPr>
            </w:pPr>
            <w:r>
              <w:rPr>
                <w:b w:val="0"/>
              </w:rPr>
              <w:t>13:30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72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閉会のあいさつ</w:t>
            </w:r>
          </w:p>
        </w:tc>
        <w:tc>
          <w:tcPr>
            <w:tcW w:w="2398" w:type="dxa"/>
            <w:vMerge/>
            <w:tcBorders>
              <w:left w:val="single" w:sz="4" w:space="0" w:color="4F81BD" w:themeColor="accent1"/>
            </w:tcBorders>
          </w:tcPr>
          <w:p w:rsidR="00F84EA4" w:rsidRDefault="00F84EA4" w:rsidP="00721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EA4" w:rsidTr="00D85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:rsidR="00F84EA4" w:rsidRPr="00941B31" w:rsidRDefault="00F84EA4" w:rsidP="000F107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14:00</w:t>
            </w:r>
          </w:p>
        </w:tc>
        <w:tc>
          <w:tcPr>
            <w:tcW w:w="5245" w:type="dxa"/>
            <w:tcBorders>
              <w:righ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解散</w:t>
            </w:r>
          </w:p>
        </w:tc>
        <w:tc>
          <w:tcPr>
            <w:tcW w:w="2398" w:type="dxa"/>
            <w:vMerge/>
            <w:tcBorders>
              <w:left w:val="single" w:sz="4" w:space="0" w:color="4F81BD" w:themeColor="accent1"/>
            </w:tcBorders>
          </w:tcPr>
          <w:p w:rsidR="00F84EA4" w:rsidRDefault="00F84EA4" w:rsidP="00B37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59FE" w:rsidRDefault="008959FE" w:rsidP="008959FE"/>
    <w:sectPr w:rsidR="008959FE" w:rsidSect="00895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0C" w:rsidRDefault="006D590C" w:rsidP="00023BA3">
      <w:r>
        <w:separator/>
      </w:r>
    </w:p>
  </w:endnote>
  <w:endnote w:type="continuationSeparator" w:id="0">
    <w:p w:rsidR="006D590C" w:rsidRDefault="006D590C" w:rsidP="000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0C" w:rsidRDefault="006D590C" w:rsidP="00023BA3">
      <w:r>
        <w:separator/>
      </w:r>
    </w:p>
  </w:footnote>
  <w:footnote w:type="continuationSeparator" w:id="0">
    <w:p w:rsidR="006D590C" w:rsidRDefault="006D590C" w:rsidP="00023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E"/>
    <w:rsid w:val="000057C8"/>
    <w:rsid w:val="000135C3"/>
    <w:rsid w:val="00023BA3"/>
    <w:rsid w:val="000F1078"/>
    <w:rsid w:val="001326EA"/>
    <w:rsid w:val="001A1A94"/>
    <w:rsid w:val="001A53E2"/>
    <w:rsid w:val="001D52EA"/>
    <w:rsid w:val="002666A6"/>
    <w:rsid w:val="002C0568"/>
    <w:rsid w:val="002F5B3A"/>
    <w:rsid w:val="00303792"/>
    <w:rsid w:val="0030724F"/>
    <w:rsid w:val="0032550A"/>
    <w:rsid w:val="003429F1"/>
    <w:rsid w:val="0036166C"/>
    <w:rsid w:val="003657D5"/>
    <w:rsid w:val="003D0094"/>
    <w:rsid w:val="00444B64"/>
    <w:rsid w:val="00477C36"/>
    <w:rsid w:val="004C02BC"/>
    <w:rsid w:val="004F2DEC"/>
    <w:rsid w:val="00506BEC"/>
    <w:rsid w:val="0060287E"/>
    <w:rsid w:val="00631545"/>
    <w:rsid w:val="006340EE"/>
    <w:rsid w:val="00635FB5"/>
    <w:rsid w:val="006718B7"/>
    <w:rsid w:val="006C2103"/>
    <w:rsid w:val="006D590C"/>
    <w:rsid w:val="00721FCB"/>
    <w:rsid w:val="0075389A"/>
    <w:rsid w:val="007560D3"/>
    <w:rsid w:val="008959FE"/>
    <w:rsid w:val="008B1E27"/>
    <w:rsid w:val="008B722C"/>
    <w:rsid w:val="008F68C1"/>
    <w:rsid w:val="0093274C"/>
    <w:rsid w:val="00941B31"/>
    <w:rsid w:val="00942788"/>
    <w:rsid w:val="009C74D0"/>
    <w:rsid w:val="00A15798"/>
    <w:rsid w:val="00A53C8A"/>
    <w:rsid w:val="00AB0FDF"/>
    <w:rsid w:val="00AD6820"/>
    <w:rsid w:val="00B321D8"/>
    <w:rsid w:val="00B568CA"/>
    <w:rsid w:val="00BB74DA"/>
    <w:rsid w:val="00C1069F"/>
    <w:rsid w:val="00C91F85"/>
    <w:rsid w:val="00D16BD8"/>
    <w:rsid w:val="00D85768"/>
    <w:rsid w:val="00DA281C"/>
    <w:rsid w:val="00DE3D4C"/>
    <w:rsid w:val="00DF3B2E"/>
    <w:rsid w:val="00DF57AA"/>
    <w:rsid w:val="00E566F2"/>
    <w:rsid w:val="00E725C0"/>
    <w:rsid w:val="00E75BE0"/>
    <w:rsid w:val="00F50A17"/>
    <w:rsid w:val="00F84EA4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C553E"/>
  <w15:docId w15:val="{7F844672-3349-4076-90A0-8ACEA42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6028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23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3"/>
  </w:style>
  <w:style w:type="paragraph" w:styleId="a6">
    <w:name w:val="footer"/>
    <w:basedOn w:val="a"/>
    <w:link w:val="a7"/>
    <w:uiPriority w:val="99"/>
    <w:unhideWhenUsed/>
    <w:rsid w:val="0002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ippei</dc:creator>
  <cp:lastModifiedBy>USER</cp:lastModifiedBy>
  <cp:revision>16</cp:revision>
  <dcterms:created xsi:type="dcterms:W3CDTF">2018-03-16T02:40:00Z</dcterms:created>
  <dcterms:modified xsi:type="dcterms:W3CDTF">2018-05-09T05:55:00Z</dcterms:modified>
</cp:coreProperties>
</file>